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498"/>
      </w:tblGrid>
      <w:tr w:rsidR="00C0428C" w:rsidRPr="00D268E4" w:rsidTr="00265317">
        <w:tc>
          <w:tcPr>
            <w:tcW w:w="15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428C" w:rsidRPr="00CF2C24" w:rsidRDefault="00C0428C" w:rsidP="00747483">
            <w:pPr>
              <w:spacing w:line="276" w:lineRule="auto"/>
              <w:ind w:left="0"/>
              <w:jc w:val="center"/>
              <w:rPr>
                <w:b/>
                <w:color w:val="auto"/>
                <w:sz w:val="28"/>
                <w:szCs w:val="28"/>
                <w:shd w:val="clear" w:color="auto" w:fill="C2D69B"/>
              </w:rPr>
            </w:pPr>
            <w:bookmarkStart w:id="0" w:name="_GoBack"/>
            <w:bookmarkEnd w:id="0"/>
            <w:r w:rsidRPr="00CF2C24">
              <w:rPr>
                <w:b/>
                <w:color w:val="auto"/>
                <w:sz w:val="28"/>
                <w:szCs w:val="28"/>
                <w:shd w:val="clear" w:color="auto" w:fill="C2D69B"/>
              </w:rPr>
              <w:t>PLANO DE TUTORIA EAD</w:t>
            </w:r>
          </w:p>
        </w:tc>
      </w:tr>
      <w:tr w:rsidR="00C0428C" w:rsidRPr="00D268E4" w:rsidTr="00265317">
        <w:trPr>
          <w:trHeight w:hRule="exact" w:val="113"/>
        </w:trPr>
        <w:tc>
          <w:tcPr>
            <w:tcW w:w="15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28C" w:rsidRPr="00B32ABA" w:rsidRDefault="00C0428C" w:rsidP="00B32ABA">
            <w:pPr>
              <w:rPr>
                <w:color w:val="auto"/>
                <w:sz w:val="24"/>
                <w:szCs w:val="24"/>
              </w:rPr>
            </w:pPr>
          </w:p>
        </w:tc>
      </w:tr>
      <w:tr w:rsidR="00C0428C" w:rsidRPr="00D268E4" w:rsidTr="00265317">
        <w:tc>
          <w:tcPr>
            <w:tcW w:w="15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28C" w:rsidRPr="00BF304D" w:rsidRDefault="00C0428C" w:rsidP="00B32ABA">
            <w:pPr>
              <w:spacing w:line="276" w:lineRule="auto"/>
              <w:ind w:left="180"/>
              <w:jc w:val="center"/>
              <w:rPr>
                <w:b/>
                <w:color w:val="auto"/>
                <w:sz w:val="22"/>
                <w:szCs w:val="22"/>
              </w:rPr>
            </w:pPr>
            <w:r w:rsidRPr="00BF304D">
              <w:rPr>
                <w:b/>
                <w:color w:val="auto"/>
                <w:sz w:val="22"/>
                <w:szCs w:val="22"/>
              </w:rPr>
              <w:t>INFORMAÇÕES GERAIS</w:t>
            </w:r>
          </w:p>
        </w:tc>
      </w:tr>
    </w:tbl>
    <w:p w:rsidR="00FF2469" w:rsidRDefault="00FF2469" w:rsidP="00F42C1B">
      <w:pPr>
        <w:spacing w:line="276" w:lineRule="auto"/>
        <w:ind w:left="0"/>
        <w:rPr>
          <w:b/>
          <w:color w:val="auto"/>
          <w:vertAlign w:val="superscript"/>
        </w:rPr>
        <w:sectPr w:rsidR="00FF2469" w:rsidSect="007474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2469" w:rsidRDefault="00FF2469" w:rsidP="00F42C1B">
      <w:pPr>
        <w:spacing w:line="276" w:lineRule="auto"/>
        <w:ind w:left="0"/>
        <w:rPr>
          <w:b/>
          <w:color w:val="auto"/>
          <w:vertAlign w:val="superscript"/>
        </w:rPr>
        <w:sectPr w:rsidR="00FF2469" w:rsidSect="00FF246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820"/>
        <w:gridCol w:w="5245"/>
        <w:gridCol w:w="5433"/>
      </w:tblGrid>
      <w:tr w:rsidR="00C0428C" w:rsidRPr="00D268E4" w:rsidTr="00265317"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428C" w:rsidRPr="008404EC" w:rsidRDefault="00FF2469">
            <w:pPr>
              <w:spacing w:line="276" w:lineRule="auto"/>
              <w:ind w:left="0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"/>
            </w:r>
            <w:r w:rsidR="00C0428C" w:rsidRPr="008404EC">
              <w:rPr>
                <w:b/>
                <w:color w:val="auto"/>
              </w:rPr>
              <w:t>CURSO: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28C" w:rsidRPr="008404EC" w:rsidRDefault="00FF2469" w:rsidP="00C0428C">
            <w:pPr>
              <w:spacing w:line="276" w:lineRule="auto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2"/>
            </w:r>
            <w:r w:rsidR="00C0428C">
              <w:rPr>
                <w:b/>
                <w:color w:val="auto"/>
              </w:rPr>
              <w:t>CARGA HORÁRIA DO CURSO:</w:t>
            </w:r>
          </w:p>
        </w:tc>
      </w:tr>
      <w:tr w:rsidR="00C0428C" w:rsidRPr="00D268E4" w:rsidTr="00265317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28C" w:rsidRPr="008404EC" w:rsidRDefault="00FF2469" w:rsidP="00F42C1B">
            <w:pPr>
              <w:spacing w:line="276" w:lineRule="auto"/>
              <w:ind w:left="0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3"/>
            </w:r>
            <w:r w:rsidR="00C0428C">
              <w:rPr>
                <w:b/>
                <w:color w:val="auto"/>
              </w:rPr>
              <w:t>MÓDULO: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28C" w:rsidRDefault="00FF2469" w:rsidP="00C3731C">
            <w:pPr>
              <w:spacing w:line="276" w:lineRule="auto"/>
              <w:ind w:left="0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4"/>
            </w:r>
            <w:r w:rsidR="00C3731C" w:rsidRPr="00C3731C">
              <w:rPr>
                <w:b/>
                <w:color w:val="auto"/>
              </w:rPr>
              <w:t>PERFIL</w:t>
            </w:r>
            <w:r w:rsidR="00C3731C">
              <w:rPr>
                <w:b/>
                <w:color w:val="auto"/>
              </w:rPr>
              <w:t xml:space="preserve"> DO </w:t>
            </w:r>
            <w:r w:rsidR="00C0428C">
              <w:rPr>
                <w:b/>
                <w:color w:val="auto"/>
              </w:rPr>
              <w:t>TUTOR: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28C" w:rsidRDefault="00FF2469" w:rsidP="00D92FB5">
            <w:pPr>
              <w:spacing w:line="276" w:lineRule="auto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5"/>
            </w:r>
            <w:r w:rsidR="00C0428C">
              <w:rPr>
                <w:b/>
                <w:color w:val="auto"/>
              </w:rPr>
              <w:t>ACOMPANHAMENTO</w:t>
            </w:r>
            <w:r w:rsidR="0090429A">
              <w:rPr>
                <w:b/>
                <w:color w:val="auto"/>
              </w:rPr>
              <w:t xml:space="preserve"> TUTOR</w:t>
            </w:r>
            <w:r w:rsidR="00C0428C">
              <w:rPr>
                <w:b/>
                <w:color w:val="auto"/>
              </w:rPr>
              <w:t xml:space="preserve"> (DI</w:t>
            </w:r>
            <w:r w:rsidR="00D92FB5">
              <w:rPr>
                <w:b/>
                <w:color w:val="auto"/>
              </w:rPr>
              <w:t>Á</w:t>
            </w:r>
            <w:r w:rsidR="00C0428C">
              <w:rPr>
                <w:b/>
                <w:color w:val="auto"/>
              </w:rPr>
              <w:t>RIO):</w:t>
            </w:r>
          </w:p>
        </w:tc>
      </w:tr>
      <w:tr w:rsidR="00C0428C" w:rsidRPr="00D268E4" w:rsidTr="00265317">
        <w:trPr>
          <w:trHeight w:val="17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28C" w:rsidRPr="00D268E4" w:rsidRDefault="00FF2469" w:rsidP="00F42C1B">
            <w:pPr>
              <w:spacing w:line="276" w:lineRule="auto"/>
              <w:ind w:left="0"/>
              <w:rPr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6"/>
            </w:r>
            <w:r w:rsidR="00C0428C" w:rsidRPr="008404EC">
              <w:rPr>
                <w:b/>
                <w:color w:val="auto"/>
              </w:rPr>
              <w:t>CARGA HORÁRIA</w:t>
            </w:r>
            <w:r w:rsidR="00C0428C">
              <w:rPr>
                <w:b/>
                <w:color w:val="auto"/>
              </w:rPr>
              <w:t xml:space="preserve"> DO MÓDULO</w:t>
            </w:r>
            <w:r w:rsidR="00C0428C" w:rsidRPr="008404EC">
              <w:rPr>
                <w:b/>
                <w:color w:val="auto"/>
              </w:rPr>
              <w:t>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28C" w:rsidRPr="008404EC" w:rsidRDefault="00FF2469" w:rsidP="00F42C1B">
            <w:pPr>
              <w:spacing w:line="276" w:lineRule="auto"/>
              <w:ind w:left="0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7"/>
            </w:r>
            <w:r w:rsidR="00C0428C">
              <w:rPr>
                <w:b/>
                <w:color w:val="auto"/>
              </w:rPr>
              <w:t xml:space="preserve">PERÍODO: 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28C" w:rsidRDefault="00FF2469" w:rsidP="00D92FB5">
            <w:pPr>
              <w:spacing w:line="276" w:lineRule="auto"/>
              <w:ind w:left="0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8"/>
            </w:r>
            <w:r w:rsidR="00EA5C8C">
              <w:rPr>
                <w:b/>
                <w:color w:val="auto"/>
              </w:rPr>
              <w:t xml:space="preserve">TEMPO </w:t>
            </w:r>
            <w:r w:rsidR="00C0428C">
              <w:rPr>
                <w:b/>
                <w:color w:val="auto"/>
              </w:rPr>
              <w:t>DE DEDICAÇÃO DO APRENDIZ</w:t>
            </w:r>
            <w:r w:rsidR="0090429A">
              <w:rPr>
                <w:b/>
                <w:color w:val="auto"/>
              </w:rPr>
              <w:t>(</w:t>
            </w:r>
            <w:r w:rsidR="00D92FB5">
              <w:rPr>
                <w:b/>
                <w:color w:val="auto"/>
              </w:rPr>
              <w:t>DIÁRIA</w:t>
            </w:r>
            <w:r w:rsidR="0090429A">
              <w:rPr>
                <w:b/>
                <w:color w:val="auto"/>
              </w:rPr>
              <w:t>)</w:t>
            </w:r>
            <w:r w:rsidR="00C0428C">
              <w:rPr>
                <w:b/>
                <w:color w:val="auto"/>
              </w:rPr>
              <w:t xml:space="preserve">: </w:t>
            </w:r>
          </w:p>
        </w:tc>
      </w:tr>
    </w:tbl>
    <w:p w:rsidR="00747483" w:rsidRDefault="00747483"/>
    <w:tbl>
      <w:tblPr>
        <w:tblW w:w="15411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46"/>
        <w:gridCol w:w="1681"/>
        <w:gridCol w:w="4027"/>
        <w:gridCol w:w="2077"/>
        <w:gridCol w:w="2980"/>
      </w:tblGrid>
      <w:tr w:rsidR="00CF2C24" w:rsidRPr="00782FB7" w:rsidTr="00BF6258">
        <w:trPr>
          <w:trHeight w:val="384"/>
        </w:trPr>
        <w:tc>
          <w:tcPr>
            <w:tcW w:w="15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CF2C24" w:rsidRPr="00BF304D" w:rsidRDefault="00FF2469" w:rsidP="00447901">
            <w:pPr>
              <w:spacing w:line="276" w:lineRule="auto"/>
              <w:ind w:left="90"/>
              <w:jc w:val="center"/>
              <w:rPr>
                <w:b/>
                <w:color w:val="auto"/>
                <w:sz w:val="22"/>
                <w:szCs w:val="22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9"/>
            </w:r>
            <w:r w:rsidR="00CF2C24" w:rsidRPr="00BF304D">
              <w:rPr>
                <w:b/>
                <w:color w:val="auto"/>
                <w:sz w:val="22"/>
                <w:szCs w:val="22"/>
              </w:rPr>
              <w:t>EQUIPE PEDAGÓGICA</w:t>
            </w:r>
          </w:p>
        </w:tc>
      </w:tr>
      <w:tr w:rsidR="00CF2C24" w:rsidRPr="00782FB7" w:rsidTr="00BF6258">
        <w:trPr>
          <w:trHeight w:val="126"/>
        </w:trPr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F2C24" w:rsidRPr="00BF304D" w:rsidRDefault="00CF2C24" w:rsidP="00447901">
            <w:pPr>
              <w:ind w:left="0"/>
              <w:jc w:val="center"/>
              <w:rPr>
                <w:b/>
                <w:color w:val="auto"/>
              </w:rPr>
            </w:pPr>
            <w:r w:rsidRPr="00BF304D">
              <w:rPr>
                <w:b/>
                <w:color w:val="auto"/>
              </w:rPr>
              <w:t>NOME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CF2C24" w:rsidRPr="00CF2C24" w:rsidRDefault="00CF2C24" w:rsidP="00CF2C24">
            <w:pPr>
              <w:ind w:left="0"/>
              <w:jc w:val="center"/>
              <w:rPr>
                <w:b/>
                <w:color w:val="auto"/>
              </w:rPr>
            </w:pPr>
            <w:r w:rsidRPr="00CF2C24">
              <w:rPr>
                <w:b/>
                <w:color w:val="auto"/>
              </w:rPr>
              <w:t>TUTORIA/</w:t>
            </w:r>
          </w:p>
          <w:p w:rsidR="00CF2C24" w:rsidRPr="00BF304D" w:rsidRDefault="00CF2C24" w:rsidP="00CF2C24">
            <w:pPr>
              <w:ind w:left="0"/>
              <w:jc w:val="center"/>
              <w:rPr>
                <w:b/>
                <w:color w:val="auto"/>
              </w:rPr>
            </w:pPr>
            <w:r w:rsidRPr="00CF2C24">
              <w:rPr>
                <w:b/>
                <w:color w:val="auto"/>
              </w:rPr>
              <w:t>MATRICULA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F2C24" w:rsidRPr="00BF304D" w:rsidRDefault="00CF2C24" w:rsidP="00447901">
            <w:pPr>
              <w:ind w:left="0"/>
              <w:jc w:val="center"/>
              <w:rPr>
                <w:b/>
                <w:color w:val="auto"/>
              </w:rPr>
            </w:pPr>
            <w:r w:rsidRPr="00BF304D">
              <w:rPr>
                <w:b/>
                <w:color w:val="auto"/>
              </w:rPr>
              <w:t>FORMA DE PARTICIPAÇÃO</w:t>
            </w:r>
          </w:p>
          <w:p w:rsidR="00CF2C24" w:rsidRPr="00BF304D" w:rsidRDefault="00CF2C24" w:rsidP="00BF304D">
            <w:pPr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BF304D">
              <w:rPr>
                <w:b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 xml:space="preserve">Tutor, monitor, </w:t>
            </w:r>
            <w:r w:rsidRPr="00BF304D">
              <w:rPr>
                <w:color w:val="auto"/>
                <w:sz w:val="18"/>
                <w:szCs w:val="18"/>
              </w:rPr>
              <w:t>conteudista</w:t>
            </w:r>
            <w:r>
              <w:rPr>
                <w:color w:val="auto"/>
                <w:sz w:val="18"/>
                <w:szCs w:val="18"/>
              </w:rPr>
              <w:t>, consultor, coordenador técnico</w:t>
            </w:r>
            <w:r w:rsidRPr="00BF304D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F2C24" w:rsidRPr="00BF304D" w:rsidRDefault="00CF2C24" w:rsidP="00447901">
            <w:pPr>
              <w:ind w:left="0"/>
              <w:jc w:val="center"/>
              <w:rPr>
                <w:b/>
                <w:color w:val="auto"/>
              </w:rPr>
            </w:pPr>
            <w:r w:rsidRPr="00BF304D">
              <w:rPr>
                <w:b/>
                <w:color w:val="auto"/>
              </w:rPr>
              <w:t>CARGA HORÁRIA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F2C24" w:rsidRPr="00BF304D" w:rsidRDefault="00CF2C24" w:rsidP="00447901">
            <w:pPr>
              <w:ind w:left="0"/>
              <w:jc w:val="center"/>
              <w:rPr>
                <w:b/>
                <w:color w:val="auto"/>
              </w:rPr>
            </w:pPr>
            <w:r w:rsidRPr="00BF304D">
              <w:rPr>
                <w:b/>
                <w:color w:val="auto"/>
              </w:rPr>
              <w:t>ASSINATURA</w:t>
            </w:r>
          </w:p>
        </w:tc>
      </w:tr>
      <w:tr w:rsidR="00CF2C24" w:rsidRPr="00782FB7" w:rsidTr="00BF6258">
        <w:trPr>
          <w:trHeight w:val="125"/>
        </w:trPr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C24" w:rsidRPr="00782FB7" w:rsidRDefault="00CF2C24" w:rsidP="0044790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2C24" w:rsidRPr="00782FB7" w:rsidRDefault="00CF2C24" w:rsidP="00447901">
            <w:pPr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2C24" w:rsidRPr="00782FB7" w:rsidRDefault="00CF2C24" w:rsidP="00447901">
            <w:pPr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2C24" w:rsidRPr="00782FB7" w:rsidRDefault="00CF2C24" w:rsidP="0044790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2C24" w:rsidRPr="00782FB7" w:rsidRDefault="00CF2C24" w:rsidP="0044790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BF304D" w:rsidRDefault="00BF304D"/>
    <w:tbl>
      <w:tblPr>
        <w:tblW w:w="1545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451"/>
      </w:tblGrid>
      <w:tr w:rsidR="00BF304D" w:rsidRPr="00782FB7" w:rsidTr="00BF6258">
        <w:tc>
          <w:tcPr>
            <w:tcW w:w="1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04D" w:rsidRPr="00BF304D" w:rsidRDefault="00FF2469" w:rsidP="009C1C6A">
            <w:pPr>
              <w:spacing w:line="276" w:lineRule="auto"/>
              <w:ind w:left="90"/>
              <w:jc w:val="center"/>
              <w:rPr>
                <w:b/>
                <w:color w:val="auto"/>
                <w:sz w:val="22"/>
                <w:szCs w:val="22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0"/>
            </w:r>
            <w:r w:rsidR="00BF304D" w:rsidRPr="00BF304D">
              <w:rPr>
                <w:b/>
                <w:color w:val="auto"/>
                <w:sz w:val="22"/>
                <w:szCs w:val="22"/>
              </w:rPr>
              <w:t xml:space="preserve">COMPETÊNCIAS DO CURSO </w:t>
            </w:r>
          </w:p>
        </w:tc>
      </w:tr>
      <w:tr w:rsidR="00BF304D" w:rsidRPr="00782FB7" w:rsidTr="00BF6258">
        <w:trPr>
          <w:trHeight w:val="202"/>
        </w:trPr>
        <w:tc>
          <w:tcPr>
            <w:tcW w:w="1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282" w:rsidRPr="00BF304D" w:rsidRDefault="005F6282" w:rsidP="007002B8">
            <w:pPr>
              <w:ind w:left="0"/>
              <w:jc w:val="both"/>
              <w:rPr>
                <w:color w:val="auto"/>
              </w:rPr>
            </w:pPr>
          </w:p>
        </w:tc>
      </w:tr>
    </w:tbl>
    <w:p w:rsidR="00BF304D" w:rsidRDefault="00BF304D"/>
    <w:tbl>
      <w:tblPr>
        <w:tblW w:w="1548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422"/>
        <w:gridCol w:w="4932"/>
        <w:gridCol w:w="5129"/>
      </w:tblGrid>
      <w:tr w:rsidR="009009F2" w:rsidRPr="00D268E4" w:rsidTr="00BF6258">
        <w:trPr>
          <w:trHeight w:val="300"/>
        </w:trPr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09F2" w:rsidRPr="00BF304D" w:rsidRDefault="00FF2469" w:rsidP="00BF304D">
            <w:pPr>
              <w:spacing w:line="276" w:lineRule="auto"/>
              <w:ind w:left="180"/>
              <w:jc w:val="center"/>
              <w:rPr>
                <w:b/>
                <w:color w:val="auto"/>
                <w:sz w:val="22"/>
                <w:szCs w:val="22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1"/>
            </w:r>
            <w:r w:rsidR="009009F2" w:rsidRPr="00BF304D">
              <w:rPr>
                <w:b/>
                <w:color w:val="auto"/>
                <w:sz w:val="22"/>
                <w:szCs w:val="22"/>
              </w:rPr>
              <w:t>CONHECIMENTO</w:t>
            </w:r>
            <w:r w:rsidR="003B24B7" w:rsidRPr="00BF304D">
              <w:rPr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9009F2" w:rsidRPr="00BF304D" w:rsidRDefault="00FF2469" w:rsidP="009009F2">
            <w:pPr>
              <w:spacing w:line="276" w:lineRule="auto"/>
              <w:ind w:left="180"/>
              <w:jc w:val="center"/>
              <w:rPr>
                <w:b/>
                <w:color w:val="auto"/>
                <w:sz w:val="22"/>
                <w:szCs w:val="22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2"/>
            </w:r>
            <w:r w:rsidR="009009F2" w:rsidRPr="00BF304D">
              <w:rPr>
                <w:b/>
                <w:color w:val="auto"/>
                <w:sz w:val="22"/>
                <w:szCs w:val="22"/>
              </w:rPr>
              <w:t>HABILIDADES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9009F2" w:rsidRPr="00BF304D" w:rsidRDefault="00FF2469" w:rsidP="009009F2">
            <w:pPr>
              <w:spacing w:line="276" w:lineRule="auto"/>
              <w:ind w:left="180"/>
              <w:jc w:val="center"/>
              <w:rPr>
                <w:b/>
                <w:color w:val="auto"/>
                <w:sz w:val="22"/>
                <w:szCs w:val="22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3"/>
            </w:r>
            <w:r w:rsidR="009009F2" w:rsidRPr="00BF304D">
              <w:rPr>
                <w:b/>
                <w:color w:val="auto"/>
                <w:sz w:val="22"/>
                <w:szCs w:val="22"/>
              </w:rPr>
              <w:t>ATITUDES</w:t>
            </w:r>
          </w:p>
        </w:tc>
      </w:tr>
      <w:tr w:rsidR="009009F2" w:rsidRPr="00D268E4" w:rsidTr="00BF6258">
        <w:trPr>
          <w:trHeight w:val="142"/>
        </w:trPr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282" w:rsidRDefault="007002B8" w:rsidP="007002B8">
            <w:pPr>
              <w:tabs>
                <w:tab w:val="left" w:pos="1650"/>
              </w:tabs>
              <w:spacing w:line="276" w:lineRule="auto"/>
              <w:ind w:left="180"/>
              <w:rPr>
                <w:b/>
                <w:color w:val="auto"/>
              </w:rPr>
            </w:pPr>
            <w:r>
              <w:rPr>
                <w:b/>
                <w:color w:val="auto"/>
              </w:rPr>
              <w:tab/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F2" w:rsidRDefault="00806D3E" w:rsidP="00806D3E">
            <w:pPr>
              <w:tabs>
                <w:tab w:val="left" w:pos="1650"/>
              </w:tabs>
              <w:spacing w:line="276" w:lineRule="auto"/>
              <w:ind w:left="180"/>
              <w:rPr>
                <w:b/>
                <w:color w:val="auto"/>
              </w:rPr>
            </w:pPr>
            <w:r>
              <w:rPr>
                <w:b/>
                <w:color w:val="auto"/>
              </w:rPr>
              <w:tab/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F2" w:rsidRDefault="009009F2" w:rsidP="004C0A7D">
            <w:pPr>
              <w:spacing w:line="276" w:lineRule="auto"/>
              <w:ind w:left="180"/>
              <w:rPr>
                <w:b/>
                <w:color w:val="auto"/>
              </w:rPr>
            </w:pPr>
          </w:p>
        </w:tc>
      </w:tr>
    </w:tbl>
    <w:p w:rsidR="009009F2" w:rsidRDefault="009009F2"/>
    <w:tbl>
      <w:tblPr>
        <w:tblW w:w="1545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04"/>
        <w:gridCol w:w="1247"/>
        <w:gridCol w:w="1150"/>
        <w:gridCol w:w="2108"/>
        <w:gridCol w:w="2076"/>
        <w:gridCol w:w="2766"/>
        <w:gridCol w:w="2393"/>
        <w:gridCol w:w="2407"/>
      </w:tblGrid>
      <w:tr w:rsidR="00442A3B" w:rsidRPr="00D268E4" w:rsidTr="00BF6258">
        <w:trPr>
          <w:trHeight w:val="320"/>
        </w:trPr>
        <w:tc>
          <w:tcPr>
            <w:tcW w:w="15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442A3B" w:rsidRPr="00D268E4" w:rsidRDefault="00320C98" w:rsidP="00320C98">
            <w:pPr>
              <w:spacing w:line="276" w:lineRule="auto"/>
              <w:ind w:left="-179"/>
              <w:jc w:val="center"/>
              <w:rPr>
                <w:b/>
                <w:color w:val="auto"/>
              </w:rPr>
            </w:pPr>
            <w:r w:rsidRPr="00D92FB5">
              <w:rPr>
                <w:rStyle w:val="Refdenotadefim"/>
                <w:b/>
                <w:color w:val="FF0000"/>
              </w:rPr>
              <w:endnoteReference w:id="14"/>
            </w:r>
            <w:r w:rsidR="00442A3B" w:rsidRPr="00D85836">
              <w:rPr>
                <w:b/>
                <w:color w:val="auto"/>
                <w:sz w:val="22"/>
                <w:szCs w:val="22"/>
                <w:shd w:val="clear" w:color="auto" w:fill="C2D69B"/>
              </w:rPr>
              <w:t>ORGANIZAÇÃO CURRICULAR</w:t>
            </w:r>
          </w:p>
        </w:tc>
      </w:tr>
      <w:tr w:rsidR="00442A3B" w:rsidRPr="00D268E4" w:rsidTr="00BF6258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3299" w:rsidRPr="00D268E4" w:rsidRDefault="004A21C1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5"/>
            </w:r>
            <w:r w:rsidR="00AE3299">
              <w:rPr>
                <w:b/>
                <w:color w:val="auto"/>
              </w:rPr>
              <w:t>UNIDADE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3299" w:rsidRPr="00D268E4" w:rsidRDefault="004A21C1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6"/>
            </w:r>
            <w:r w:rsidR="00AE3299">
              <w:rPr>
                <w:b/>
                <w:color w:val="auto"/>
              </w:rPr>
              <w:t>TÓPICOS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Default="004A21C1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7"/>
            </w:r>
            <w:r w:rsidR="00AE3299" w:rsidRPr="00D268E4">
              <w:rPr>
                <w:b/>
                <w:color w:val="auto"/>
              </w:rPr>
              <w:t>CARGA HORÁRIA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D268E4" w:rsidRDefault="004A21C1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8"/>
            </w:r>
            <w:r w:rsidR="00AE3299">
              <w:rPr>
                <w:b/>
                <w:color w:val="auto"/>
              </w:rPr>
              <w:t>FERRAMENTAS DE INTERAÇÃO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Default="00B61E3A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19"/>
            </w:r>
            <w:r w:rsidR="00AE3299">
              <w:rPr>
                <w:b/>
                <w:color w:val="auto"/>
              </w:rPr>
              <w:t>ATIVIDADE</w:t>
            </w:r>
            <w:r>
              <w:rPr>
                <w:b/>
                <w:color w:val="auto"/>
              </w:rPr>
              <w:t>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Default="00B61E3A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20"/>
            </w:r>
            <w:r w:rsidR="00AE3299">
              <w:rPr>
                <w:b/>
                <w:color w:val="auto"/>
              </w:rPr>
              <w:t>ACOMPANHAMENTO DE TUTORIA</w:t>
            </w:r>
            <w:r w:rsidR="00B3313B">
              <w:rPr>
                <w:b/>
                <w:color w:val="auto"/>
              </w:rPr>
              <w:t>/MONITORIA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D268E4" w:rsidRDefault="00B61E3A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21"/>
            </w:r>
            <w:r w:rsidR="00AE3299">
              <w:rPr>
                <w:b/>
                <w:color w:val="auto"/>
              </w:rPr>
              <w:t>MATERIAL COMPLEMENTAR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3299" w:rsidRPr="00D268E4" w:rsidRDefault="00B61E3A" w:rsidP="004C0A7D">
            <w:pPr>
              <w:ind w:left="0"/>
              <w:jc w:val="center"/>
              <w:rPr>
                <w:b/>
                <w:color w:val="auto"/>
              </w:rPr>
            </w:pPr>
            <w:r w:rsidRPr="00A23222">
              <w:rPr>
                <w:rStyle w:val="Refdenotadefim"/>
                <w:b/>
                <w:color w:val="FF0000"/>
              </w:rPr>
              <w:endnoteReference w:id="22"/>
            </w:r>
            <w:r w:rsidR="00AE3299">
              <w:rPr>
                <w:b/>
                <w:color w:val="auto"/>
              </w:rPr>
              <w:t>AVALIAÇÃO</w:t>
            </w:r>
          </w:p>
        </w:tc>
      </w:tr>
      <w:tr w:rsidR="00442A3B" w:rsidRPr="00D268E4" w:rsidTr="00BF6258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299" w:rsidRPr="00D268E4" w:rsidRDefault="00AE3299" w:rsidP="004C0A7D">
            <w:pPr>
              <w:ind w:left="0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299" w:rsidRPr="00D268E4" w:rsidRDefault="00AE3299" w:rsidP="004C0A7D">
            <w:pPr>
              <w:ind w:left="0"/>
              <w:rPr>
                <w:color w:val="auto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3F0817" w:rsidRDefault="00AE3299" w:rsidP="004C0A7D">
            <w:pPr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D268E4" w:rsidRDefault="00AE3299" w:rsidP="001D4056">
            <w:pPr>
              <w:ind w:left="0"/>
              <w:rPr>
                <w:color w:val="auto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D268E4" w:rsidRDefault="00AE3299" w:rsidP="00B3313B">
            <w:pPr>
              <w:ind w:left="0"/>
              <w:rPr>
                <w:color w:val="auto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94" w:rsidRPr="003F0817" w:rsidRDefault="004D2E94" w:rsidP="004D2E94">
            <w:pPr>
              <w:ind w:left="0"/>
              <w:rPr>
                <w:bCs/>
                <w:sz w:val="18"/>
                <w:szCs w:val="18"/>
              </w:rPr>
            </w:pPr>
          </w:p>
          <w:p w:rsidR="00AE3299" w:rsidRPr="003F0817" w:rsidRDefault="00AE3299" w:rsidP="004C0A7D">
            <w:pPr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9" w:rsidRPr="00D268E4" w:rsidRDefault="00AE3299" w:rsidP="00EB2B17">
            <w:pPr>
              <w:ind w:left="0"/>
              <w:rPr>
                <w:color w:val="auto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299" w:rsidRPr="00D268E4" w:rsidRDefault="00AE3299" w:rsidP="004C0A7D">
            <w:pPr>
              <w:ind w:left="0"/>
              <w:rPr>
                <w:color w:val="auto"/>
              </w:rPr>
            </w:pPr>
          </w:p>
        </w:tc>
      </w:tr>
    </w:tbl>
    <w:p w:rsidR="00D04FF2" w:rsidRDefault="00D04FF2"/>
    <w:p w:rsidR="005F6282" w:rsidRPr="001A32A7" w:rsidRDefault="005F6282" w:rsidP="005F6282">
      <w:pPr>
        <w:rPr>
          <w:b/>
          <w:color w:val="auto"/>
        </w:rPr>
      </w:pPr>
      <w:r w:rsidRPr="001A32A7">
        <w:rPr>
          <w:b/>
          <w:color w:val="auto"/>
        </w:rPr>
        <w:t>Observações:</w:t>
      </w:r>
    </w:p>
    <w:p w:rsidR="005F6282" w:rsidRDefault="005F6282" w:rsidP="005F6282"/>
    <w:p w:rsidR="005F6282" w:rsidRDefault="005F6282" w:rsidP="00BB7406">
      <w:pPr>
        <w:jc w:val="center"/>
        <w:rPr>
          <w:b/>
          <w:color w:val="auto"/>
          <w:sz w:val="24"/>
          <w:szCs w:val="24"/>
        </w:rPr>
      </w:pPr>
      <w:r w:rsidRPr="001A32A7">
        <w:rPr>
          <w:b/>
          <w:color w:val="auto"/>
          <w:sz w:val="24"/>
          <w:szCs w:val="24"/>
        </w:rPr>
        <w:lastRenderedPageBreak/>
        <w:t xml:space="preserve">ANEXO – </w:t>
      </w:r>
      <w:r>
        <w:rPr>
          <w:b/>
          <w:color w:val="auto"/>
          <w:sz w:val="24"/>
          <w:szCs w:val="24"/>
        </w:rPr>
        <w:t>A</w:t>
      </w:r>
      <w:r w:rsidRPr="001A32A7">
        <w:rPr>
          <w:b/>
          <w:color w:val="auto"/>
          <w:sz w:val="24"/>
          <w:szCs w:val="24"/>
        </w:rPr>
        <w:t>TIVIDADES, EXERCÍCIOS E/OU AVALIAÇÃO</w:t>
      </w:r>
    </w:p>
    <w:p w:rsidR="00B64BA8" w:rsidRDefault="00B64BA8" w:rsidP="00EA5C8C">
      <w:pPr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EA5C8C" w:rsidRPr="00BD2463" w:rsidRDefault="00EA5C8C" w:rsidP="00EA5C8C">
      <w:pPr>
        <w:spacing w:line="276" w:lineRule="auto"/>
        <w:ind w:left="0"/>
        <w:jc w:val="center"/>
        <w:rPr>
          <w:b/>
          <w:color w:val="000000"/>
          <w:sz w:val="24"/>
          <w:szCs w:val="24"/>
        </w:rPr>
      </w:pPr>
      <w:r w:rsidRPr="00BD2463">
        <w:rPr>
          <w:b/>
          <w:color w:val="000000"/>
          <w:sz w:val="24"/>
          <w:szCs w:val="24"/>
        </w:rPr>
        <w:t xml:space="preserve">ORIENTAÇÕES PARA PREENCHIMENTO DO PLANO DE </w:t>
      </w:r>
      <w:r w:rsidR="000B5246">
        <w:rPr>
          <w:b/>
          <w:color w:val="000000"/>
          <w:sz w:val="24"/>
          <w:szCs w:val="24"/>
        </w:rPr>
        <w:t>TUTORIA</w:t>
      </w:r>
    </w:p>
    <w:p w:rsidR="00EA5C8C" w:rsidRPr="0031639A" w:rsidRDefault="00EA5C8C" w:rsidP="00EA5C8C">
      <w:pPr>
        <w:spacing w:line="276" w:lineRule="auto"/>
        <w:ind w:left="0"/>
        <w:rPr>
          <w:b/>
          <w:color w:val="000000"/>
          <w:sz w:val="24"/>
          <w:szCs w:val="24"/>
        </w:rPr>
      </w:pPr>
    </w:p>
    <w:p w:rsidR="00EA5C8C" w:rsidRPr="0031639A" w:rsidRDefault="00EA5C8C" w:rsidP="00EA5C8C">
      <w:pPr>
        <w:spacing w:line="276" w:lineRule="auto"/>
        <w:ind w:left="0"/>
        <w:rPr>
          <w:color w:val="000000"/>
          <w:sz w:val="24"/>
          <w:szCs w:val="24"/>
        </w:rPr>
      </w:pPr>
      <w:r w:rsidRPr="0031639A">
        <w:rPr>
          <w:color w:val="000000"/>
          <w:sz w:val="24"/>
          <w:szCs w:val="24"/>
        </w:rPr>
        <w:t>Com intuito de auxili</w:t>
      </w:r>
      <w:r w:rsidR="00B15B2E" w:rsidRPr="0031639A">
        <w:rPr>
          <w:color w:val="000000"/>
          <w:sz w:val="24"/>
          <w:szCs w:val="24"/>
        </w:rPr>
        <w:t>á</w:t>
      </w:r>
      <w:r w:rsidRPr="0031639A">
        <w:rPr>
          <w:color w:val="000000"/>
          <w:sz w:val="24"/>
          <w:szCs w:val="24"/>
        </w:rPr>
        <w:t xml:space="preserve">-lo, relacionamos abaixo algumas orientações que devem ser consideradas para o preenchimento do Plano de </w:t>
      </w:r>
      <w:r w:rsidR="000B5246" w:rsidRPr="0031639A">
        <w:rPr>
          <w:color w:val="000000"/>
          <w:sz w:val="24"/>
          <w:szCs w:val="24"/>
        </w:rPr>
        <w:t>Tutoria</w:t>
      </w:r>
      <w:r w:rsidRPr="0031639A">
        <w:rPr>
          <w:color w:val="000000"/>
          <w:sz w:val="24"/>
          <w:szCs w:val="24"/>
        </w:rPr>
        <w:t>.</w:t>
      </w:r>
    </w:p>
    <w:p w:rsidR="00EA5C8C" w:rsidRPr="00F707A2" w:rsidRDefault="00EA5C8C" w:rsidP="00EA5C8C">
      <w:pPr>
        <w:spacing w:line="276" w:lineRule="auto"/>
        <w:ind w:left="0"/>
        <w:rPr>
          <w:color w:val="FF0000"/>
        </w:rPr>
      </w:pPr>
    </w:p>
    <w:p w:rsidR="00EA5C8C" w:rsidRDefault="00EA5C8C" w:rsidP="00A23222">
      <w:pPr>
        <w:jc w:val="both"/>
      </w:pPr>
    </w:p>
    <w:sectPr w:rsidR="00EA5C8C" w:rsidSect="00FF2469">
      <w:endnotePr>
        <w:numFmt w:val="decimal"/>
      </w:endnotePr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C0" w:rsidRDefault="004448C0" w:rsidP="00FF2469">
      <w:r>
        <w:separator/>
      </w:r>
    </w:p>
  </w:endnote>
  <w:endnote w:type="continuationSeparator" w:id="0">
    <w:p w:rsidR="004448C0" w:rsidRDefault="004448C0" w:rsidP="00FF2469">
      <w:r>
        <w:continuationSeparator/>
      </w:r>
    </w:p>
  </w:endnote>
  <w:endnote w:id="1">
    <w:p w:rsidR="00FF2469" w:rsidRDefault="00FF2469" w:rsidP="00A23222">
      <w:pPr>
        <w:pStyle w:val="Textodenotadefim"/>
        <w:spacing w:line="360" w:lineRule="auto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Curso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 – Inserir o nome do curso completo, conforme padronizado no Plano Anual de Capacitação – PAC ou especificado pela área técnica e anteriormente descrito no </w:t>
      </w:r>
      <w:r>
        <w:rPr>
          <w:rFonts w:eastAsia="Times New Roman"/>
          <w:color w:val="3A3A3A"/>
          <w:sz w:val="22"/>
          <w:szCs w:val="22"/>
          <w:lang w:eastAsia="pt-BR"/>
        </w:rPr>
        <w:t>P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lano de </w:t>
      </w:r>
      <w:r>
        <w:rPr>
          <w:rFonts w:eastAsia="Times New Roman"/>
          <w:color w:val="3A3A3A"/>
          <w:sz w:val="22"/>
          <w:szCs w:val="22"/>
          <w:lang w:eastAsia="pt-BR"/>
        </w:rPr>
        <w:t>C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urso.</w:t>
      </w:r>
    </w:p>
  </w:endnote>
  <w:endnote w:id="2">
    <w:p w:rsidR="00FF2469" w:rsidRDefault="00FF2469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Carga horária do curso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 – Inserir carga horária do curso, conforme </w:t>
      </w:r>
      <w:r>
        <w:rPr>
          <w:rFonts w:eastAsia="Times New Roman"/>
          <w:color w:val="3A3A3A"/>
          <w:sz w:val="22"/>
          <w:szCs w:val="22"/>
          <w:lang w:eastAsia="pt-BR"/>
        </w:rPr>
        <w:t>P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lano de </w:t>
      </w:r>
      <w:r>
        <w:rPr>
          <w:rFonts w:eastAsia="Times New Roman"/>
          <w:color w:val="3A3A3A"/>
          <w:sz w:val="22"/>
          <w:szCs w:val="22"/>
          <w:lang w:eastAsia="pt-BR"/>
        </w:rPr>
        <w:t>C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urso, atentando-se para o fato de que 1H/A para ICMBio equivale a 45 minutos.</w:t>
      </w:r>
    </w:p>
  </w:endnote>
  <w:endnote w:id="3">
    <w:p w:rsidR="00FF2469" w:rsidRDefault="00FF2469" w:rsidP="00A23222">
      <w:pPr>
        <w:pStyle w:val="Textodecomentrio"/>
        <w:spacing w:line="360" w:lineRule="auto"/>
        <w:ind w:left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 xml:space="preserve">Módulo </w:t>
      </w:r>
      <w:r w:rsidRPr="001E2C07">
        <w:rPr>
          <w:rFonts w:eastAsia="Times New Roman"/>
          <w:bCs/>
          <w:color w:val="3A3A3A"/>
          <w:sz w:val="22"/>
          <w:szCs w:val="22"/>
          <w:lang w:eastAsia="pt-BR"/>
        </w:rPr>
        <w:t xml:space="preserve">– Nome e nº do módulo descrito no Plano de Curso. Exemplo: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Módulo 1 - A Educação A Distância e o Ambiente Virtual de Aprendizagem (AVA) do ICMBIO.</w:t>
      </w:r>
    </w:p>
  </w:endnote>
  <w:endnote w:id="4">
    <w:p w:rsidR="00FF2469" w:rsidRDefault="00FF2469" w:rsidP="00A23222">
      <w:pPr>
        <w:pStyle w:val="Textodecomentrio"/>
        <w:spacing w:line="360" w:lineRule="auto"/>
        <w:ind w:left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 xml:space="preserve">Tutor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– Perfil do tutor para ministrar o módulo, descrito no </w:t>
      </w:r>
      <w:r>
        <w:rPr>
          <w:rFonts w:eastAsia="Times New Roman"/>
          <w:color w:val="3A3A3A"/>
          <w:sz w:val="22"/>
          <w:szCs w:val="22"/>
          <w:lang w:eastAsia="pt-BR"/>
        </w:rPr>
        <w:t>P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lano de </w:t>
      </w:r>
      <w:r>
        <w:rPr>
          <w:rFonts w:eastAsia="Times New Roman"/>
          <w:color w:val="3A3A3A"/>
          <w:sz w:val="22"/>
          <w:szCs w:val="22"/>
          <w:lang w:eastAsia="pt-BR"/>
        </w:rPr>
        <w:t>C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urso.</w:t>
      </w:r>
    </w:p>
  </w:endnote>
  <w:endnote w:id="5">
    <w:p w:rsidR="00FF2469" w:rsidRDefault="00FF2469" w:rsidP="00A23222">
      <w:pPr>
        <w:pStyle w:val="Textodecomentrio"/>
        <w:spacing w:line="360" w:lineRule="auto"/>
        <w:ind w:left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Acompanhamento tutor (diário ou semanal)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– Estabelecer o tempo de dedicação diário para tutoria</w:t>
      </w:r>
      <w:r>
        <w:rPr>
          <w:rFonts w:eastAsia="Times New Roman"/>
          <w:color w:val="3A3A3A"/>
          <w:sz w:val="22"/>
          <w:szCs w:val="22"/>
          <w:lang w:eastAsia="pt-BR"/>
        </w:rPr>
        <w:t>.</w:t>
      </w:r>
    </w:p>
  </w:endnote>
  <w:endnote w:id="6">
    <w:p w:rsidR="00FF2469" w:rsidRDefault="00FF2469" w:rsidP="00A23222">
      <w:pPr>
        <w:spacing w:line="360" w:lineRule="auto"/>
        <w:ind w:left="0"/>
        <w:jc w:val="both"/>
      </w:pPr>
      <w:r>
        <w:rPr>
          <w:rStyle w:val="Refdenotadefim"/>
        </w:rPr>
        <w:endnoteRef/>
      </w:r>
      <w:r>
        <w:t xml:space="preserve"> </w:t>
      </w:r>
      <w:r w:rsidRPr="00A23222">
        <w:rPr>
          <w:rFonts w:eastAsia="Times New Roman"/>
          <w:b/>
          <w:bCs/>
          <w:color w:val="3A3A3A"/>
          <w:sz w:val="22"/>
          <w:szCs w:val="22"/>
          <w:lang w:eastAsia="pt-BR"/>
        </w:rPr>
        <w:t xml:space="preserve">Carga horária do Módulo - </w:t>
      </w:r>
      <w:r w:rsidRPr="00A23222">
        <w:rPr>
          <w:rFonts w:eastAsia="Times New Roman"/>
          <w:color w:val="3A3A3A"/>
          <w:sz w:val="22"/>
          <w:szCs w:val="22"/>
          <w:lang w:eastAsia="pt-BR"/>
        </w:rPr>
        <w:t> Inserir carga horária para este módulo, conforme Plano de Curso. Tenha como referência que um aprendiz lerá em média 4 a 5 páginas de texto por hora de estudo, havendo tempo nesta hora para interação com as imagens e execução de uma atividade reflexiva ou de fixação.</w:t>
      </w:r>
    </w:p>
  </w:endnote>
  <w:endnote w:id="7">
    <w:p w:rsidR="00FF2469" w:rsidRDefault="00FF2469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Período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 – início e término do módulo, considerando a distribuição da carga horária.</w:t>
      </w:r>
    </w:p>
  </w:endnote>
  <w:endnote w:id="8">
    <w:p w:rsidR="00FF2469" w:rsidRDefault="00FF2469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Tempo de dedicação do aprendiz(diária)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- Com base na carga horária do módulo, tempo de início e término do mesmo e as atividades que serão propostas, defina uma carga horária de dedicação diária para o aprendiz, lembrando que na modalidade a distância, normalmente, se tem um parâmetro de 60 a 120min de dedicação diária.</w:t>
      </w:r>
    </w:p>
  </w:endnote>
  <w:endnote w:id="9">
    <w:p w:rsidR="00FF2469" w:rsidRDefault="00FF2469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Equipe pedagógica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–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Relacionar os profissionais que participarão do módulo direta ou indiretamente, como participará e em que carga horária.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Caso necessário, insira novas linhas para preenchimento.</w:t>
      </w:r>
    </w:p>
  </w:endnote>
  <w:endnote w:id="10">
    <w:p w:rsidR="00FF2469" w:rsidRDefault="00FF2469" w:rsidP="00A23222">
      <w:pPr>
        <w:pStyle w:val="Textodenotadefim"/>
        <w:spacing w:line="360" w:lineRule="auto"/>
      </w:pPr>
      <w:r>
        <w:rPr>
          <w:rStyle w:val="Refdenotadefim"/>
        </w:rPr>
        <w:endnoteRef/>
      </w:r>
      <w:r>
        <w:t xml:space="preserve"> </w:t>
      </w:r>
      <w:r w:rsidRPr="002A0B0C">
        <w:rPr>
          <w:rFonts w:eastAsia="Times New Roman"/>
          <w:b/>
          <w:color w:val="3A3A3A"/>
          <w:sz w:val="22"/>
          <w:szCs w:val="22"/>
          <w:lang w:eastAsia="pt-BR"/>
        </w:rPr>
        <w:t xml:space="preserve">Desenvolvimento de competências do curso </w:t>
      </w:r>
      <w:r w:rsidRPr="002A0B0C">
        <w:rPr>
          <w:rFonts w:eastAsia="Times New Roman"/>
          <w:color w:val="3A3A3A"/>
          <w:sz w:val="22"/>
          <w:szCs w:val="22"/>
          <w:lang w:eastAsia="pt-BR"/>
        </w:rPr>
        <w:t xml:space="preserve">- As aulas e atividades propostas deste módulo contribuem para o desenvolvimento de qual(is) competência(s) definidas no Plano de Curso? </w:t>
      </w:r>
      <w:r w:rsidRPr="00D85836">
        <w:rPr>
          <w:rFonts w:eastAsia="Times New Roman"/>
          <w:b/>
          <w:color w:val="3A3A3A"/>
          <w:sz w:val="22"/>
          <w:szCs w:val="22"/>
          <w:lang w:eastAsia="pt-BR"/>
        </w:rPr>
        <w:t>Selecione</w:t>
      </w:r>
      <w:r>
        <w:rPr>
          <w:rFonts w:eastAsia="Times New Roman"/>
          <w:b/>
          <w:color w:val="3A3A3A"/>
          <w:sz w:val="22"/>
          <w:szCs w:val="22"/>
          <w:lang w:eastAsia="pt-BR"/>
        </w:rPr>
        <w:t xml:space="preserve"> competências estabelecidas</w:t>
      </w:r>
      <w:r w:rsidRPr="00D85836">
        <w:rPr>
          <w:rFonts w:eastAsia="Times New Roman"/>
          <w:b/>
          <w:color w:val="3A3A3A"/>
          <w:sz w:val="22"/>
          <w:szCs w:val="22"/>
          <w:lang w:eastAsia="pt-BR"/>
        </w:rPr>
        <w:t xml:space="preserve"> </w:t>
      </w:r>
      <w:r>
        <w:rPr>
          <w:rFonts w:eastAsia="Times New Roman"/>
          <w:b/>
          <w:color w:val="3A3A3A"/>
          <w:sz w:val="22"/>
          <w:szCs w:val="22"/>
          <w:lang w:eastAsia="pt-BR"/>
        </w:rPr>
        <w:t>n</w:t>
      </w:r>
      <w:r w:rsidRPr="00D85836">
        <w:rPr>
          <w:rFonts w:eastAsia="Times New Roman"/>
          <w:b/>
          <w:color w:val="3A3A3A"/>
          <w:sz w:val="22"/>
          <w:szCs w:val="22"/>
          <w:lang w:eastAsia="pt-BR"/>
        </w:rPr>
        <w:t>o Plano de Curso</w:t>
      </w:r>
      <w:r>
        <w:rPr>
          <w:rFonts w:eastAsia="Times New Roman"/>
          <w:b/>
          <w:color w:val="3A3A3A"/>
          <w:sz w:val="22"/>
          <w:szCs w:val="22"/>
          <w:lang w:eastAsia="pt-BR"/>
        </w:rPr>
        <w:t xml:space="preserve"> e relacionadas a esta aula</w:t>
      </w:r>
      <w:r w:rsidRPr="00D85836">
        <w:rPr>
          <w:rFonts w:eastAsia="Times New Roman"/>
          <w:b/>
          <w:color w:val="3A3A3A"/>
          <w:sz w:val="22"/>
          <w:szCs w:val="22"/>
          <w:lang w:eastAsia="pt-BR"/>
        </w:rPr>
        <w:t xml:space="preserve"> e destaque neste espaço</w:t>
      </w:r>
      <w:r w:rsidRPr="002A0B0C">
        <w:rPr>
          <w:rFonts w:eastAsia="Times New Roman"/>
          <w:color w:val="3A3A3A"/>
          <w:sz w:val="22"/>
          <w:szCs w:val="22"/>
          <w:lang w:eastAsia="pt-BR"/>
        </w:rPr>
        <w:t>. Lembramos que no Plano de Curso estabelecemos as competências que o aprendiz deverá desenvolver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ao longo do curso</w:t>
      </w:r>
      <w:r w:rsidRPr="002A0B0C">
        <w:rPr>
          <w:rFonts w:eastAsia="Times New Roman"/>
          <w:color w:val="3A3A3A"/>
          <w:sz w:val="22"/>
          <w:szCs w:val="22"/>
          <w:lang w:eastAsia="pt-BR"/>
        </w:rPr>
        <w:t xml:space="preserve"> e entendemos que estas competências devem prever a mobilização de conhecimentos, habilidades e atitudes para aplicação em situações reais de contextos específicos. Precisam apresentar níveis diferentes de complexidade e ter natureza verificável (por meio de avaliações ou observações). </w:t>
      </w:r>
      <w:r w:rsidRPr="002A0B0C">
        <w:rPr>
          <w:rFonts w:eastAsia="Times New Roman"/>
          <w:b/>
          <w:color w:val="3A3A3A"/>
          <w:sz w:val="22"/>
          <w:szCs w:val="22"/>
          <w:u w:val="single"/>
          <w:lang w:eastAsia="pt-BR"/>
        </w:rPr>
        <w:t>Ex.: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2A0B0C">
        <w:rPr>
          <w:rFonts w:eastAsia="Times New Roman"/>
          <w:color w:val="3A3A3A"/>
          <w:sz w:val="22"/>
          <w:szCs w:val="22"/>
          <w:lang w:eastAsia="pt-BR"/>
        </w:rPr>
        <w:t>Planejar processos de ensino-aprendizagem, de forma colaborativa e seguindo os princípios éticos institucionais, nas ações educativas do ICMBio.</w:t>
      </w:r>
    </w:p>
  </w:endnote>
  <w:endnote w:id="11">
    <w:p w:rsidR="00FF2469" w:rsidRDefault="00FF2469" w:rsidP="00A23222">
      <w:pPr>
        <w:widowControl/>
        <w:suppressAutoHyphens w:val="0"/>
        <w:spacing w:line="360" w:lineRule="auto"/>
        <w:contextualSpacing w:val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Conhecimentos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 – Quais conhecimentos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(conteúdos)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definidos no Plano de Curso serão trabalhados/desenvolvidos neste módulo? Lembre-se que os saberes deverão contemplar todas as unidades estabelecidas para o módulo, bem como precisam ter relação com o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 que saber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para fazer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(habilidades)? Conceitos, normas, saberes. </w:t>
      </w:r>
    </w:p>
  </w:endnote>
  <w:endnote w:id="12">
    <w:p w:rsidR="00FF2469" w:rsidRDefault="00FF2469" w:rsidP="00A23222">
      <w:pPr>
        <w:widowControl/>
        <w:suppressAutoHyphens w:val="0"/>
        <w:spacing w:line="360" w:lineRule="auto"/>
        <w:contextualSpacing w:val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Habilidades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 – Quais habilidades definidos no Plano de Curso serão trabalhados/desenvolvidos neste módulo? Lembre-se que o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saber fazer</w:t>
      </w:r>
      <w:r>
        <w:rPr>
          <w:rFonts w:eastAsia="Times New Roman"/>
          <w:b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deverá contemplar o desenvolvimento/aprimoramento das competências relacionadas para o módulo? (procedimentos, técnicas, habilidades). </w:t>
      </w:r>
    </w:p>
  </w:endnote>
  <w:endnote w:id="13">
    <w:p w:rsidR="00FF2469" w:rsidRDefault="00FF2469" w:rsidP="00320C98">
      <w:pPr>
        <w:widowControl/>
        <w:suppressAutoHyphens w:val="0"/>
        <w:spacing w:line="360" w:lineRule="auto"/>
        <w:ind w:left="0"/>
        <w:contextualSpacing w:val="0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Atitudes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 – Quais atitudes definidas no Plano de Curso serão trabalhadas/desenvolvidas neste módulo? O que o educando precisa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ser </w:t>
      </w:r>
      <w:r w:rsidRPr="00ED18A3">
        <w:rPr>
          <w:rFonts w:eastAsia="Times New Roman"/>
          <w:color w:val="3A3A3A"/>
          <w:sz w:val="22"/>
          <w:szCs w:val="22"/>
          <w:lang w:eastAsia="pt-BR"/>
        </w:rPr>
        <w:t>e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 querer fazer</w:t>
      </w:r>
      <w:r>
        <w:rPr>
          <w:rFonts w:eastAsia="Times New Roman"/>
          <w:b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(agir)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para o desenvolvimento/aprimoramento das competências relacionadas para o módulo (postura, motivação, valores e crenças)</w:t>
      </w:r>
      <w:r>
        <w:rPr>
          <w:rFonts w:eastAsia="Times New Roman"/>
          <w:color w:val="3A3A3A"/>
          <w:sz w:val="22"/>
          <w:szCs w:val="22"/>
          <w:lang w:eastAsia="pt-BR"/>
        </w:rPr>
        <w:t>?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</w:p>
  </w:endnote>
  <w:endnote w:id="14">
    <w:p w:rsidR="00320C98" w:rsidRDefault="00320C98" w:rsidP="00320C98">
      <w:pPr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2D0808">
        <w:rPr>
          <w:rFonts w:eastAsia="Times New Roman"/>
          <w:b/>
          <w:color w:val="auto"/>
          <w:lang w:eastAsia="pt-BR"/>
        </w:rPr>
        <w:t>Organização Curricular</w:t>
      </w:r>
      <w:r w:rsidRPr="002D0808">
        <w:rPr>
          <w:rFonts w:eastAsia="Times New Roman"/>
          <w:bCs/>
          <w:color w:val="auto"/>
        </w:rPr>
        <w:t>:</w:t>
      </w:r>
      <w:r w:rsidRPr="002D0808">
        <w:rPr>
          <w:rFonts w:eastAsia="Times New Roman"/>
          <w:bCs/>
          <w:color w:val="auto"/>
          <w:lang w:eastAsia="pt-BR"/>
        </w:rPr>
        <w:t xml:space="preserve"> </w:t>
      </w:r>
      <w:r w:rsidRPr="00E72CFC">
        <w:rPr>
          <w:rFonts w:eastAsia="Times New Roman"/>
          <w:color w:val="3A3A3A"/>
          <w:sz w:val="22"/>
          <w:szCs w:val="22"/>
          <w:lang w:eastAsia="pt-BR"/>
        </w:rPr>
        <w:t xml:space="preserve">Como o curso será organizado para assegurar o aprendizado. Contempla: </w:t>
      </w:r>
      <w:bookmarkStart w:id="1" w:name="_Hlk21955821"/>
      <w:r w:rsidRPr="00E72CFC">
        <w:rPr>
          <w:rFonts w:eastAsia="Times New Roman"/>
          <w:color w:val="3A3A3A"/>
          <w:sz w:val="22"/>
          <w:szCs w:val="22"/>
          <w:lang w:eastAsia="pt-BR"/>
        </w:rPr>
        <w:t>Módulo/Componente Curricular, Conhecimentos, Habilidades, Atitudes, Procedimentos Metodológicos, Carga Horária, Recursos, Material Complementar e Avaliação Processual.</w:t>
      </w:r>
      <w:bookmarkEnd w:id="1"/>
    </w:p>
  </w:endnote>
  <w:endnote w:id="15">
    <w:p w:rsidR="004A21C1" w:rsidRDefault="004A21C1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 xml:space="preserve">Unidade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-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Especificar os temas e nº de cada unidade que será trabalhada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no módulo. Exemplo: para o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Módulo 1 - A Educação </w:t>
      </w:r>
      <w:r>
        <w:rPr>
          <w:rFonts w:eastAsia="Times New Roman"/>
          <w:color w:val="3A3A3A"/>
          <w:sz w:val="22"/>
          <w:szCs w:val="22"/>
          <w:lang w:eastAsia="pt-BR"/>
        </w:rPr>
        <w:t>a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Distância e o Ambiente Virtual de Aprendizagem (AVA) do ICMBIO, as Unidades seriam: 1. A Educação a Distância – EaD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e 2.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O Ambiente Virtual de Aprendizagem do ICMBio.</w:t>
      </w:r>
    </w:p>
  </w:endnote>
  <w:endnote w:id="16">
    <w:p w:rsidR="004A21C1" w:rsidRDefault="004A21C1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Tópicos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-Inserir nome e número dos subtemas de cada unidade, se houver. Exemplo: Na unidade 2. O Ambiente Virtual de Aprendizagem do ICMBio teríamos os tópicos: 2.1. O ambiente Virtual do ICMBio e 2.2. A equipe EaD do ICMBio.</w:t>
      </w:r>
    </w:p>
  </w:endnote>
  <w:endnote w:id="17">
    <w:p w:rsidR="004A21C1" w:rsidRDefault="004A21C1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Carga Horária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- Estabelecer a carga horária para cada Unidade proposta no módulo</w:t>
      </w:r>
      <w:r>
        <w:rPr>
          <w:rFonts w:eastAsia="Times New Roman"/>
          <w:color w:val="3A3A3A"/>
          <w:sz w:val="22"/>
          <w:szCs w:val="22"/>
          <w:lang w:eastAsia="pt-BR"/>
        </w:rPr>
        <w:t>.</w:t>
      </w:r>
    </w:p>
  </w:endnote>
  <w:endnote w:id="18">
    <w:p w:rsidR="004A21C1" w:rsidRDefault="004A21C1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color w:val="3A3A3A"/>
          <w:sz w:val="22"/>
          <w:szCs w:val="22"/>
          <w:lang w:eastAsia="pt-BR"/>
        </w:rPr>
        <w:t>Ferramentas de interação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– Detalhar o contexto de utilização (Atividades colaborativas, Café virtual, apresentação do conteúdo, Tirar dúvidas) dos recursos de interação que serão usados neste módulo. Exemplo: Neste módulo incentivaremos o uso do fórum na sala do café virtual para diagnóstico do grupo; Teremos um chat para apresentação dos participantes; O e-mail será a ferramenta principal para retirada de dúvidas, tendo um prazo de </w:t>
      </w:r>
      <w:r w:rsidRPr="00A23222">
        <w:rPr>
          <w:rFonts w:eastAsia="Times New Roman"/>
          <w:b/>
          <w:color w:val="3A3A3A"/>
          <w:sz w:val="22"/>
          <w:szCs w:val="22"/>
          <w:lang w:eastAsia="pt-BR"/>
        </w:rPr>
        <w:t>24 horas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para retorno.</w:t>
      </w:r>
    </w:p>
  </w:endnote>
  <w:endnote w:id="19">
    <w:p w:rsidR="00B61E3A" w:rsidRDefault="00B61E3A" w:rsidP="00A23222">
      <w:pPr>
        <w:spacing w:line="360" w:lineRule="auto"/>
        <w:ind w:left="0"/>
        <w:jc w:val="both"/>
      </w:pPr>
      <w:r>
        <w:rPr>
          <w:rStyle w:val="Refdenotadefim"/>
        </w:rPr>
        <w:endnoteRef/>
      </w:r>
      <w:r>
        <w:t xml:space="preserve"> </w:t>
      </w:r>
      <w:r w:rsidRPr="00A23222">
        <w:rPr>
          <w:rFonts w:eastAsia="Times New Roman"/>
          <w:b/>
          <w:bCs/>
          <w:color w:val="3A3A3A"/>
          <w:sz w:val="22"/>
          <w:szCs w:val="22"/>
          <w:lang w:eastAsia="pt-BR"/>
        </w:rPr>
        <w:t>Atividades</w:t>
      </w:r>
      <w:r w:rsidRPr="00A23222">
        <w:rPr>
          <w:rFonts w:eastAsia="Times New Roman"/>
          <w:bCs/>
          <w:color w:val="3A3A3A"/>
          <w:sz w:val="22"/>
          <w:szCs w:val="22"/>
          <w:lang w:eastAsia="pt-BR"/>
        </w:rPr>
        <w:t xml:space="preserve"> -</w:t>
      </w:r>
      <w:r w:rsidRPr="00A23222">
        <w:rPr>
          <w:rFonts w:eastAsia="Times New Roman"/>
          <w:color w:val="3A3A3A"/>
          <w:sz w:val="22"/>
          <w:szCs w:val="22"/>
          <w:lang w:eastAsia="pt-BR"/>
        </w:rPr>
        <w:t xml:space="preserve"> Detalhar as atividades que serão acompanhadas pelo tutor. Por exemplo: fórum; Informar o tema e a forma como a discussão será conduzida; chat - informar os assuntos que serão discutidos; Para questões objetivas, inserir a quantidades de questões e os tipos e anexar ao plano as perguntas, gabaritos e feedbacks. Caso as atividades propostas tenham prazos específicos, sinalizar neste campo e atualizar no Guia do Aprendiz.</w:t>
      </w:r>
    </w:p>
  </w:endnote>
  <w:endnote w:id="20">
    <w:p w:rsidR="00B61E3A" w:rsidRDefault="00B61E3A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Acompanhamento de Tutoria/Monitoria</w:t>
      </w:r>
      <w:r>
        <w:rPr>
          <w:rFonts w:eastAsia="Times New Roman"/>
          <w:b/>
          <w:bCs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-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Informar como o tutor/monitor irá acompanhar as atividades.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B063D6">
        <w:rPr>
          <w:rFonts w:eastAsia="Times New Roman"/>
          <w:b/>
          <w:color w:val="3A3A3A"/>
          <w:sz w:val="22"/>
          <w:szCs w:val="22"/>
          <w:u w:val="single"/>
          <w:lang w:eastAsia="pt-BR"/>
        </w:rPr>
        <w:t>Ex.:</w:t>
      </w:r>
      <w:r w:rsidRPr="00B063D6">
        <w:rPr>
          <w:rFonts w:eastAsia="Times New Roman"/>
          <w:b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Análise do texto e postagem na plataforma, verificação de conclusão das atividades por unidade ou módulo; - inserir as pontuações de cada atividade</w:t>
      </w:r>
      <w:r>
        <w:rPr>
          <w:rFonts w:eastAsia="Times New Roman"/>
          <w:color w:val="3A3A3A"/>
          <w:sz w:val="22"/>
          <w:szCs w:val="22"/>
          <w:lang w:eastAsia="pt-BR"/>
        </w:rPr>
        <w:t>.</w:t>
      </w:r>
    </w:p>
  </w:endnote>
  <w:endnote w:id="21">
    <w:p w:rsidR="00B61E3A" w:rsidRDefault="00B61E3A" w:rsidP="00A23222">
      <w:pPr>
        <w:pStyle w:val="Textodecomentrio"/>
        <w:spacing w:line="360" w:lineRule="auto"/>
        <w:jc w:val="both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Material Complementar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- Informar quais materiais complementares serão utilizados: textos, vídeos, links, imagens, destacando os títulos e tempos (no caso de vídeos ou áudios) e onde serão alocados (AVA 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-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biblioteca, sala de atividades, etc.), Youtube, enviar por e-mail, etc.).</w:t>
      </w:r>
    </w:p>
  </w:endnote>
  <w:endnote w:id="22">
    <w:p w:rsidR="00B61E3A" w:rsidRDefault="00B61E3A" w:rsidP="00A23222">
      <w:pPr>
        <w:pStyle w:val="Textodenotadefim"/>
        <w:spacing w:line="360" w:lineRule="auto"/>
      </w:pPr>
      <w:r>
        <w:rPr>
          <w:rStyle w:val="Refdenotadefim"/>
        </w:rPr>
        <w:endnoteRef/>
      </w:r>
      <w:r>
        <w:t xml:space="preserve"> </w:t>
      </w:r>
      <w:r w:rsidRPr="001E2C07">
        <w:rPr>
          <w:rFonts w:eastAsia="Times New Roman"/>
          <w:b/>
          <w:bCs/>
          <w:color w:val="3A3A3A"/>
          <w:sz w:val="22"/>
          <w:szCs w:val="22"/>
          <w:lang w:eastAsia="pt-BR"/>
        </w:rPr>
        <w:t>Avaliação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– Informar como o tutor/monitor avaliará a participação do aprendiz e quais os critérios. </w:t>
      </w:r>
      <w:r w:rsidRPr="00B063D6">
        <w:rPr>
          <w:rFonts w:eastAsia="Times New Roman"/>
          <w:b/>
          <w:color w:val="3A3A3A"/>
          <w:sz w:val="22"/>
          <w:szCs w:val="22"/>
          <w:u w:val="single"/>
          <w:lang w:eastAsia="pt-BR"/>
        </w:rPr>
        <w:t>Ex.: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 xml:space="preserve"> Análise das contribuições do chat ao final do processo; - Feedback do texto analisado; -</w:t>
      </w:r>
      <w:r>
        <w:rPr>
          <w:rFonts w:eastAsia="Times New Roman"/>
          <w:color w:val="3A3A3A"/>
          <w:sz w:val="22"/>
          <w:szCs w:val="22"/>
          <w:lang w:eastAsia="pt-BR"/>
        </w:rPr>
        <w:t xml:space="preserve"> </w:t>
      </w:r>
      <w:r w:rsidRPr="001E2C07">
        <w:rPr>
          <w:rFonts w:eastAsia="Times New Roman"/>
          <w:color w:val="3A3A3A"/>
          <w:sz w:val="22"/>
          <w:szCs w:val="22"/>
          <w:lang w:eastAsia="pt-BR"/>
        </w:rPr>
        <w:t>No caso de feedbacks automáticos e pontuações automáticas informar neste espaço.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C0" w:rsidRDefault="004448C0" w:rsidP="00FF2469">
      <w:r>
        <w:separator/>
      </w:r>
    </w:p>
  </w:footnote>
  <w:footnote w:type="continuationSeparator" w:id="0">
    <w:p w:rsidR="004448C0" w:rsidRDefault="004448C0" w:rsidP="00FF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D8B"/>
    <w:multiLevelType w:val="hybridMultilevel"/>
    <w:tmpl w:val="233620B2"/>
    <w:lvl w:ilvl="0" w:tplc="C9BC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C3418"/>
    <w:multiLevelType w:val="hybridMultilevel"/>
    <w:tmpl w:val="99861A6A"/>
    <w:lvl w:ilvl="0" w:tplc="A8A8D42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C282467"/>
    <w:multiLevelType w:val="hybridMultilevel"/>
    <w:tmpl w:val="99861A6A"/>
    <w:lvl w:ilvl="0" w:tplc="A8A8D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218D"/>
    <w:multiLevelType w:val="hybridMultilevel"/>
    <w:tmpl w:val="99861A6A"/>
    <w:lvl w:ilvl="0" w:tplc="A8A8D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83"/>
    <w:rsid w:val="00031168"/>
    <w:rsid w:val="000413EB"/>
    <w:rsid w:val="000B5246"/>
    <w:rsid w:val="0012350E"/>
    <w:rsid w:val="0013550C"/>
    <w:rsid w:val="00135898"/>
    <w:rsid w:val="00197A2F"/>
    <w:rsid w:val="001A0B56"/>
    <w:rsid w:val="001D4056"/>
    <w:rsid w:val="001E2C07"/>
    <w:rsid w:val="002064D4"/>
    <w:rsid w:val="00236779"/>
    <w:rsid w:val="002375CB"/>
    <w:rsid w:val="00240B9A"/>
    <w:rsid w:val="00243F33"/>
    <w:rsid w:val="00265317"/>
    <w:rsid w:val="002A0B0C"/>
    <w:rsid w:val="002A3ED4"/>
    <w:rsid w:val="002E0106"/>
    <w:rsid w:val="0031639A"/>
    <w:rsid w:val="003167C5"/>
    <w:rsid w:val="00320C98"/>
    <w:rsid w:val="003364BB"/>
    <w:rsid w:val="00373DA6"/>
    <w:rsid w:val="003A5948"/>
    <w:rsid w:val="003B24B7"/>
    <w:rsid w:val="003C2BA7"/>
    <w:rsid w:val="003D7E65"/>
    <w:rsid w:val="00423FEC"/>
    <w:rsid w:val="00442647"/>
    <w:rsid w:val="00442A3B"/>
    <w:rsid w:val="004448C0"/>
    <w:rsid w:val="00445FD4"/>
    <w:rsid w:val="0044771D"/>
    <w:rsid w:val="00447EE7"/>
    <w:rsid w:val="00466F61"/>
    <w:rsid w:val="004A21C1"/>
    <w:rsid w:val="004D2E94"/>
    <w:rsid w:val="004F1CC9"/>
    <w:rsid w:val="004F1F2A"/>
    <w:rsid w:val="0052260C"/>
    <w:rsid w:val="00525D3E"/>
    <w:rsid w:val="0056262D"/>
    <w:rsid w:val="005725B5"/>
    <w:rsid w:val="0059009C"/>
    <w:rsid w:val="00592839"/>
    <w:rsid w:val="005962D0"/>
    <w:rsid w:val="00596985"/>
    <w:rsid w:val="005D2D2B"/>
    <w:rsid w:val="005D7BE5"/>
    <w:rsid w:val="005F0F10"/>
    <w:rsid w:val="005F23FE"/>
    <w:rsid w:val="005F6282"/>
    <w:rsid w:val="00600DC5"/>
    <w:rsid w:val="00634B3F"/>
    <w:rsid w:val="006565C1"/>
    <w:rsid w:val="0067722E"/>
    <w:rsid w:val="007002B8"/>
    <w:rsid w:val="00747483"/>
    <w:rsid w:val="00752967"/>
    <w:rsid w:val="00772C06"/>
    <w:rsid w:val="00800C1B"/>
    <w:rsid w:val="00806D3E"/>
    <w:rsid w:val="008159A8"/>
    <w:rsid w:val="008B0BBE"/>
    <w:rsid w:val="008F2B34"/>
    <w:rsid w:val="008F3709"/>
    <w:rsid w:val="009009F2"/>
    <w:rsid w:val="00901498"/>
    <w:rsid w:val="0090429A"/>
    <w:rsid w:val="00945DF6"/>
    <w:rsid w:val="00965D41"/>
    <w:rsid w:val="00980B36"/>
    <w:rsid w:val="009A4B9C"/>
    <w:rsid w:val="009C1C6A"/>
    <w:rsid w:val="00A15FE3"/>
    <w:rsid w:val="00A23222"/>
    <w:rsid w:val="00AA7E4E"/>
    <w:rsid w:val="00AE3299"/>
    <w:rsid w:val="00B01AC5"/>
    <w:rsid w:val="00B062F1"/>
    <w:rsid w:val="00B063D6"/>
    <w:rsid w:val="00B15B2E"/>
    <w:rsid w:val="00B318A6"/>
    <w:rsid w:val="00B32ABA"/>
    <w:rsid w:val="00B3313B"/>
    <w:rsid w:val="00B61E3A"/>
    <w:rsid w:val="00B64BA8"/>
    <w:rsid w:val="00B7162A"/>
    <w:rsid w:val="00B772E8"/>
    <w:rsid w:val="00BB7406"/>
    <w:rsid w:val="00BD1B34"/>
    <w:rsid w:val="00BF304D"/>
    <w:rsid w:val="00BF6258"/>
    <w:rsid w:val="00C0428C"/>
    <w:rsid w:val="00C3731C"/>
    <w:rsid w:val="00C74466"/>
    <w:rsid w:val="00C909DF"/>
    <w:rsid w:val="00C92B66"/>
    <w:rsid w:val="00CD373D"/>
    <w:rsid w:val="00CE6202"/>
    <w:rsid w:val="00CF2C24"/>
    <w:rsid w:val="00D04FF2"/>
    <w:rsid w:val="00D13539"/>
    <w:rsid w:val="00D2195C"/>
    <w:rsid w:val="00D41833"/>
    <w:rsid w:val="00D77BC7"/>
    <w:rsid w:val="00D83B0C"/>
    <w:rsid w:val="00D85836"/>
    <w:rsid w:val="00D92FB5"/>
    <w:rsid w:val="00DA494E"/>
    <w:rsid w:val="00DA68EA"/>
    <w:rsid w:val="00E17BA2"/>
    <w:rsid w:val="00E2251C"/>
    <w:rsid w:val="00E268A1"/>
    <w:rsid w:val="00E40CB5"/>
    <w:rsid w:val="00E808B7"/>
    <w:rsid w:val="00E97E42"/>
    <w:rsid w:val="00EA5C8C"/>
    <w:rsid w:val="00EB2B17"/>
    <w:rsid w:val="00ED18A3"/>
    <w:rsid w:val="00F229AE"/>
    <w:rsid w:val="00F25EA9"/>
    <w:rsid w:val="00F42C1B"/>
    <w:rsid w:val="00FE7025"/>
    <w:rsid w:val="00FE73AF"/>
    <w:rsid w:val="00FF230B"/>
    <w:rsid w:val="00FF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99CD-668A-4FEE-8AAE-0C7AA6D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D4"/>
    <w:pPr>
      <w:widowControl w:val="0"/>
      <w:suppressAutoHyphens/>
      <w:spacing w:after="0" w:line="240" w:lineRule="auto"/>
      <w:ind w:left="15"/>
      <w:contextualSpacing/>
    </w:pPr>
    <w:rPr>
      <w:rFonts w:ascii="Arial" w:eastAsia="Arial" w:hAnsi="Arial" w:cs="Arial"/>
      <w:color w:val="666666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EA5C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5C8C"/>
  </w:style>
  <w:style w:type="character" w:customStyle="1" w:styleId="TextodecomentrioChar">
    <w:name w:val="Texto de comentário Char"/>
    <w:basedOn w:val="Fontepargpadro"/>
    <w:link w:val="Textodecomentrio"/>
    <w:uiPriority w:val="99"/>
    <w:rsid w:val="00EA5C8C"/>
    <w:rPr>
      <w:rFonts w:ascii="Arial" w:eastAsia="Arial" w:hAnsi="Arial" w:cs="Arial"/>
      <w:color w:val="666666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0413EB"/>
    <w:pPr>
      <w:ind w:left="72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00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009C"/>
    <w:rPr>
      <w:rFonts w:ascii="Arial" w:eastAsia="Arial" w:hAnsi="Arial" w:cs="Arial"/>
      <w:b/>
      <w:bCs/>
      <w:color w:val="666666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0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9C"/>
    <w:rPr>
      <w:rFonts w:ascii="Segoe UI" w:eastAsia="Arial" w:hAnsi="Segoe UI" w:cs="Segoe UI"/>
      <w:color w:val="666666"/>
      <w:sz w:val="18"/>
      <w:szCs w:val="18"/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246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2469"/>
    <w:rPr>
      <w:rFonts w:ascii="Arial" w:eastAsia="Arial" w:hAnsi="Arial" w:cs="Arial"/>
      <w:color w:val="666666"/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FF2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EA22-317B-4854-AD78-7E6177A2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kamilaoliveira</dc:creator>
  <cp:lastModifiedBy>lulah</cp:lastModifiedBy>
  <cp:revision>2</cp:revision>
  <dcterms:created xsi:type="dcterms:W3CDTF">2020-04-07T15:05:00Z</dcterms:created>
  <dcterms:modified xsi:type="dcterms:W3CDTF">2020-04-07T15:05:00Z</dcterms:modified>
</cp:coreProperties>
</file>